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342538" w:rsidRDefault="00530541" w:rsidP="00D87D26">
            <w:pPr>
              <w:jc w:val="center"/>
              <w:rPr>
                <w:rFonts w:ascii="Times New Roman" w:hAnsi="Times New Roman"/>
                <w:b/>
                <w:color w:val="FF0000"/>
                <w:lang w:val="ru-RU"/>
              </w:rPr>
            </w:pPr>
            <w:bookmarkStart w:id="0" w:name="_GoBack" w:colFirst="0" w:colLast="0"/>
            <w:r w:rsidRPr="00342538">
              <w:rPr>
                <w:rFonts w:ascii="Times New Roman" w:hAnsi="Times New Roman"/>
                <w:b/>
                <w:color w:val="FF0000"/>
                <w:lang w:val="ru-RU"/>
              </w:rPr>
              <w:t>«</w:t>
            </w:r>
            <w:r w:rsidR="00961A90">
              <w:rPr>
                <w:rFonts w:ascii="Times New Roman" w:hAnsi="Times New Roman"/>
                <w:b/>
                <w:color w:val="FF0000"/>
                <w:lang w:val="ru-RU"/>
              </w:rPr>
              <w:t>Тюхменево</w:t>
            </w:r>
            <w:r w:rsidRPr="00342538">
              <w:rPr>
                <w:rFonts w:ascii="Times New Roman" w:hAnsi="Times New Roman"/>
                <w:b/>
                <w:color w:val="FF0000"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34253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52725" cy="1800225"/>
                  <wp:effectExtent l="1905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779" t="42520" r="5678" b="3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742" cy="18035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D954BC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508102" cy="1838325"/>
                  <wp:effectExtent l="19050" t="0" r="6498" b="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7589" t="24336" b="18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1373" cy="1840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1A0789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215110, Смоленская область, Вяземский район, Степан</w:t>
            </w:r>
            <w:r w:rsidR="00961A90">
              <w:rPr>
                <w:rFonts w:ascii="Times New Roman" w:hAnsi="Times New Roman"/>
                <w:sz w:val="24"/>
                <w:szCs w:val="24"/>
                <w:lang w:val="ru-RU" w:eastAsia="ru-RU"/>
              </w:rPr>
              <w:t>и</w:t>
            </w:r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ковское с/</w:t>
            </w:r>
            <w:proofErr w:type="spellStart"/>
            <w:proofErr w:type="gramStart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</w:t>
            </w:r>
            <w:proofErr w:type="spellEnd"/>
            <w:proofErr w:type="gramEnd"/>
            <w:r w:rsidRPr="00D954B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="00342538" w:rsidRPr="00342538">
              <w:rPr>
                <w:rFonts w:ascii="Times New Roman" w:hAnsi="Times New Roman"/>
                <w:sz w:val="24"/>
                <w:szCs w:val="24"/>
                <w:lang w:val="ru-RU" w:eastAsia="ru-RU"/>
              </w:rPr>
              <w:t>деревня Тюхменево</w:t>
            </w:r>
          </w:p>
          <w:p w:rsidR="00D954BC" w:rsidRPr="00D954BC" w:rsidRDefault="00D954BC" w:rsidP="00D954B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7F705B" w:rsidRPr="00530541" w:rsidRDefault="00342538" w:rsidP="00D954BC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342538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67:02:0050111:447</w:t>
            </w:r>
          </w:p>
        </w:tc>
      </w:tr>
      <w:tr w:rsidR="00DE4FC7" w:rsidRPr="001A75FB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3D433C" w:rsidRPr="003D433C" w:rsidRDefault="003D433C" w:rsidP="003D433C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3D433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категория –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      </w:r>
          </w:p>
          <w:p w:rsidR="00DE4FC7" w:rsidRPr="00342538" w:rsidRDefault="003D433C" w:rsidP="003D433C">
            <w:pPr>
              <w:spacing w:line="240" w:lineRule="auto"/>
              <w:rPr>
                <w:rFonts w:ascii="Times New Roman" w:hAnsi="Times New Roman"/>
                <w:i/>
                <w:color w:val="FF0000"/>
                <w:highlight w:val="yellow"/>
                <w:lang w:val="ru-RU"/>
              </w:rPr>
            </w:pPr>
            <w:r w:rsidRPr="003D433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ЗПР – производственная зона, зона инженерной и транспортной инфраструктуры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961A90" w:rsidP="00961A90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1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>
              <w:rPr>
                <w:rFonts w:ascii="Times New Roman" w:hAnsi="Times New Roman"/>
                <w:i/>
                <w:highlight w:val="yellow"/>
                <w:lang w:val="ru-RU"/>
              </w:rPr>
              <w:t>5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1A75FB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газоснабжение: по границе участка, максимальная мощность подключения до </w:t>
            </w:r>
            <w:r w:rsidR="00961A90">
              <w:rPr>
                <w:rFonts w:ascii="Times New Roman" w:hAnsi="Times New Roman"/>
                <w:i/>
                <w:lang w:val="ru-RU"/>
              </w:rPr>
              <w:t>8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000 тыс. куб. м./год, стоимость от </w:t>
            </w:r>
            <w:r w:rsidR="00961A90">
              <w:rPr>
                <w:rFonts w:ascii="Times New Roman" w:hAnsi="Times New Roman"/>
                <w:i/>
                <w:lang w:val="ru-RU"/>
              </w:rPr>
              <w:t>1</w:t>
            </w:r>
            <w:r w:rsidRPr="001A0789">
              <w:rPr>
                <w:rFonts w:ascii="Times New Roman" w:hAnsi="Times New Roman"/>
                <w:i/>
                <w:lang w:val="ru-RU"/>
              </w:rPr>
              <w:t>,</w:t>
            </w:r>
            <w:r w:rsidR="00961A90">
              <w:rPr>
                <w:rFonts w:ascii="Times New Roman" w:hAnsi="Times New Roman"/>
                <w:i/>
                <w:lang w:val="ru-RU"/>
              </w:rPr>
              <w:t>25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 млн. руб.;</w:t>
            </w:r>
          </w:p>
          <w:p w:rsidR="001A0789" w:rsidRPr="001A0789" w:rsidRDefault="001A0789" w:rsidP="001A0789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1A0789">
              <w:rPr>
                <w:rFonts w:ascii="Times New Roman" w:hAnsi="Times New Roman"/>
                <w:i/>
                <w:lang w:val="ru-RU"/>
              </w:rPr>
              <w:t xml:space="preserve">- электроснабжение: </w:t>
            </w:r>
            <w:r w:rsidR="00D954BC">
              <w:rPr>
                <w:rFonts w:ascii="Times New Roman" w:hAnsi="Times New Roman"/>
                <w:i/>
                <w:lang w:val="ru-RU"/>
              </w:rPr>
              <w:t>по границе участка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, максимальная мощность до </w:t>
            </w:r>
            <w:r w:rsidR="00961A90">
              <w:rPr>
                <w:rFonts w:ascii="Times New Roman" w:hAnsi="Times New Roman"/>
                <w:i/>
                <w:lang w:val="ru-RU"/>
              </w:rPr>
              <w:t>10</w:t>
            </w:r>
            <w:r w:rsidRPr="001A0789">
              <w:rPr>
                <w:rFonts w:ascii="Times New Roman" w:hAnsi="Times New Roman"/>
                <w:i/>
                <w:lang w:val="ru-RU"/>
              </w:rPr>
              <w:t xml:space="preserve"> </w:t>
            </w:r>
            <w:proofErr w:type="spellStart"/>
            <w:r w:rsidRPr="001A0789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1A0789">
              <w:rPr>
                <w:rFonts w:ascii="Times New Roman" w:hAnsi="Times New Roman"/>
                <w:i/>
                <w:lang w:val="ru-RU"/>
              </w:rPr>
              <w:t xml:space="preserve">, стоимость от </w:t>
            </w:r>
            <w:r w:rsidR="00961A90">
              <w:rPr>
                <w:rFonts w:ascii="Times New Roman" w:hAnsi="Times New Roman"/>
                <w:i/>
                <w:lang w:val="ru-RU"/>
              </w:rPr>
              <w:t>3</w:t>
            </w:r>
            <w:r w:rsidRPr="001A0789">
              <w:rPr>
                <w:rFonts w:ascii="Times New Roman" w:hAnsi="Times New Roman"/>
                <w:i/>
                <w:lang w:val="ru-RU"/>
              </w:rPr>
              <w:t>,5 млн. руб.;</w:t>
            </w:r>
          </w:p>
          <w:p w:rsidR="00966C23" w:rsidRDefault="00966C23" w:rsidP="001A0789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1A75FB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793C44" w:rsidRDefault="00D954BC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D954BC">
              <w:rPr>
                <w:rFonts w:ascii="Times New Roman" w:hAnsi="Times New Roman"/>
                <w:i/>
                <w:lang w:val="ru-RU"/>
              </w:rPr>
              <w:t xml:space="preserve">Автодорога Вязьма-Тёмкино с твёрдым покрытием, </w:t>
            </w:r>
            <w:proofErr w:type="spellStart"/>
            <w:r w:rsidRPr="00D954BC">
              <w:rPr>
                <w:rFonts w:ascii="Times New Roman" w:hAnsi="Times New Roman"/>
                <w:i/>
                <w:lang w:val="ru-RU"/>
              </w:rPr>
              <w:t>двухполосная</w:t>
            </w:r>
            <w:proofErr w:type="spellEnd"/>
            <w:r w:rsidRPr="00D954BC">
              <w:rPr>
                <w:rFonts w:ascii="Times New Roman" w:hAnsi="Times New Roman"/>
                <w:i/>
                <w:lang w:val="ru-RU"/>
              </w:rPr>
              <w:t>, без ограничений.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1A75FB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1A75FB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961A90" w:rsidRDefault="00961A90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1A75FB" w:rsidP="00261AA6">
            <w:pPr>
              <w:rPr>
                <w:rFonts w:ascii="Times New Roman" w:hAnsi="Times New Roman"/>
              </w:rPr>
            </w:pPr>
            <w:hyperlink r:id="rId10" w:history="1">
              <w:r w:rsidRPr="004F4570">
                <w:rPr>
                  <w:rStyle w:val="a9"/>
                  <w:sz w:val="24"/>
                  <w:szCs w:val="24"/>
                </w:rPr>
                <w:t>kio</w:t>
              </w:r>
              <w:r w:rsidRPr="004F4570">
                <w:rPr>
                  <w:rStyle w:val="a9"/>
                  <w:spacing w:val="-2"/>
                  <w:sz w:val="24"/>
                  <w:szCs w:val="24"/>
                </w:rPr>
                <w:t>@admin-smolensk</w:t>
              </w:r>
              <w:r w:rsidRPr="004F4570">
                <w:rPr>
                  <w:rStyle w:val="a9"/>
                  <w:sz w:val="24"/>
                  <w:szCs w:val="24"/>
                </w:rPr>
                <w:t>.ru</w:t>
              </w:r>
            </w:hyperlink>
          </w:p>
        </w:tc>
      </w:tr>
      <w:tr w:rsidR="00966C23" w:rsidRPr="001A75FB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650692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66CC" w:rsidRDefault="002366CC" w:rsidP="002D1550">
      <w:pPr>
        <w:spacing w:after="0" w:line="240" w:lineRule="auto"/>
      </w:pPr>
      <w:r>
        <w:separator/>
      </w:r>
    </w:p>
  </w:endnote>
  <w:endnote w:type="continuationSeparator" w:id="0">
    <w:p w:rsidR="002366CC" w:rsidRDefault="002366CC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66CC" w:rsidRDefault="002366CC" w:rsidP="002D1550">
      <w:pPr>
        <w:spacing w:after="0" w:line="240" w:lineRule="auto"/>
      </w:pPr>
      <w:r>
        <w:separator/>
      </w:r>
    </w:p>
  </w:footnote>
  <w:footnote w:type="continuationSeparator" w:id="0">
    <w:p w:rsidR="002366CC" w:rsidRDefault="002366CC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812"/>
    </w:tblGrid>
    <w:tr w:rsidR="00476A13" w:rsidRPr="001A75FB" w:rsidTr="001A75FB">
      <w:trPr>
        <w:trHeight w:val="1129"/>
      </w:trPr>
      <w:tc>
        <w:tcPr>
          <w:tcW w:w="5812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 xml:space="preserve">«Вяземский </w:t>
          </w:r>
          <w:r w:rsidR="001A75FB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38914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81DD7"/>
    <w:rsid w:val="000D01B7"/>
    <w:rsid w:val="000E78D2"/>
    <w:rsid w:val="000E79A6"/>
    <w:rsid w:val="001035A1"/>
    <w:rsid w:val="0011238E"/>
    <w:rsid w:val="00140042"/>
    <w:rsid w:val="00183F0D"/>
    <w:rsid w:val="001A0789"/>
    <w:rsid w:val="001A75FB"/>
    <w:rsid w:val="001C76D5"/>
    <w:rsid w:val="0020661D"/>
    <w:rsid w:val="002108F0"/>
    <w:rsid w:val="002366CC"/>
    <w:rsid w:val="00261AA6"/>
    <w:rsid w:val="00287A4B"/>
    <w:rsid w:val="002C013A"/>
    <w:rsid w:val="002D1550"/>
    <w:rsid w:val="00314EC9"/>
    <w:rsid w:val="00342538"/>
    <w:rsid w:val="00374D2F"/>
    <w:rsid w:val="003D433C"/>
    <w:rsid w:val="00446603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50692"/>
    <w:rsid w:val="006510D9"/>
    <w:rsid w:val="006649A3"/>
    <w:rsid w:val="006836FF"/>
    <w:rsid w:val="0068778A"/>
    <w:rsid w:val="007019C9"/>
    <w:rsid w:val="00765734"/>
    <w:rsid w:val="00793C44"/>
    <w:rsid w:val="007B5478"/>
    <w:rsid w:val="007F6CDA"/>
    <w:rsid w:val="007F705B"/>
    <w:rsid w:val="0081709C"/>
    <w:rsid w:val="0087026A"/>
    <w:rsid w:val="00873AF5"/>
    <w:rsid w:val="008837BE"/>
    <w:rsid w:val="008F22C1"/>
    <w:rsid w:val="00953BF0"/>
    <w:rsid w:val="00961A90"/>
    <w:rsid w:val="00966C23"/>
    <w:rsid w:val="009827F8"/>
    <w:rsid w:val="00A11BFB"/>
    <w:rsid w:val="00A31C98"/>
    <w:rsid w:val="00A504D5"/>
    <w:rsid w:val="00A603B1"/>
    <w:rsid w:val="00A62BB2"/>
    <w:rsid w:val="00A83EE1"/>
    <w:rsid w:val="00A9080C"/>
    <w:rsid w:val="00AC7A7E"/>
    <w:rsid w:val="00AD2DC7"/>
    <w:rsid w:val="00B64C8A"/>
    <w:rsid w:val="00BC5941"/>
    <w:rsid w:val="00BD2E31"/>
    <w:rsid w:val="00BE5BFF"/>
    <w:rsid w:val="00BF7493"/>
    <w:rsid w:val="00C04B58"/>
    <w:rsid w:val="00C45F7B"/>
    <w:rsid w:val="00C81DCF"/>
    <w:rsid w:val="00C85ED2"/>
    <w:rsid w:val="00CA5198"/>
    <w:rsid w:val="00D0012B"/>
    <w:rsid w:val="00D1663D"/>
    <w:rsid w:val="00D54B95"/>
    <w:rsid w:val="00D642E0"/>
    <w:rsid w:val="00D87D26"/>
    <w:rsid w:val="00D954BC"/>
    <w:rsid w:val="00DB6FF0"/>
    <w:rsid w:val="00DD7B68"/>
    <w:rsid w:val="00DE4FC7"/>
    <w:rsid w:val="00E04BC7"/>
    <w:rsid w:val="00E54B88"/>
    <w:rsid w:val="00E63558"/>
    <w:rsid w:val="00EC6C43"/>
    <w:rsid w:val="00ED0CFE"/>
    <w:rsid w:val="00ED5811"/>
    <w:rsid w:val="00EF119C"/>
    <w:rsid w:val="00F05B8E"/>
    <w:rsid w:val="00F863A5"/>
    <w:rsid w:val="00F94D33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admin-smolensk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111757-E7A7-43DB-91B9-7A7712D23C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1</Pages>
  <Words>266</Words>
  <Characters>1520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33</cp:revision>
  <dcterms:created xsi:type="dcterms:W3CDTF">2017-01-10T12:26:00Z</dcterms:created>
  <dcterms:modified xsi:type="dcterms:W3CDTF">2025-02-19T11:52:00Z</dcterms:modified>
</cp:coreProperties>
</file>